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F3" w:rsidRPr="00904855" w:rsidRDefault="000530F3" w:rsidP="000530F3">
      <w:pPr>
        <w:keepNext/>
        <w:keepLine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55">
        <w:rPr>
          <w:rStyle w:val="Heading1"/>
          <w:rFonts w:ascii="Times New Roman" w:hAnsi="Times New Roman" w:cs="Times New Roman"/>
          <w:bCs w:val="0"/>
          <w:color w:val="auto"/>
          <w:sz w:val="28"/>
          <w:szCs w:val="28"/>
          <w:lang w:val="sr"/>
        </w:rPr>
        <w:t xml:space="preserve">145. </w:t>
      </w:r>
      <w:r w:rsidRPr="00904855">
        <w:rPr>
          <w:rStyle w:val="Heading1"/>
          <w:rFonts w:ascii="Times New Roman" w:hAnsi="Times New Roman" w:cs="Times New Roman"/>
          <w:bCs w:val="0"/>
          <w:color w:val="auto"/>
          <w:sz w:val="28"/>
          <w:szCs w:val="28"/>
          <w:lang w:val="sr-Cyrl-RS"/>
        </w:rPr>
        <w:t>с</w:t>
      </w:r>
      <w:r w:rsidRPr="00904855">
        <w:rPr>
          <w:rStyle w:val="Heading1"/>
          <w:rFonts w:ascii="Times New Roman" w:hAnsi="Times New Roman" w:cs="Times New Roman"/>
          <w:bCs w:val="0"/>
          <w:color w:val="auto"/>
          <w:sz w:val="28"/>
          <w:szCs w:val="28"/>
          <w:lang w:val="sr"/>
        </w:rPr>
        <w:t>купштина И</w:t>
      </w:r>
      <w:r w:rsidRPr="00904855">
        <w:rPr>
          <w:rStyle w:val="Heading1"/>
          <w:rFonts w:ascii="Times New Roman" w:hAnsi="Times New Roman" w:cs="Times New Roman"/>
          <w:bCs w:val="0"/>
          <w:color w:val="auto"/>
          <w:sz w:val="28"/>
          <w:szCs w:val="28"/>
          <w:lang w:val="sr-Cyrl-RS"/>
        </w:rPr>
        <w:t>нтерпарламентарне уније</w:t>
      </w:r>
    </w:p>
    <w:p w:rsidR="000530F3" w:rsidRPr="000530F3" w:rsidRDefault="000530F3" w:rsidP="000530F3">
      <w:pPr>
        <w:spacing w:after="0" w:line="240" w:lineRule="atLeast"/>
        <w:ind w:right="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F3">
        <w:rPr>
          <w:rStyle w:val="Bodytext3"/>
          <w:rFonts w:ascii="Times New Roman" w:hAnsi="Times New Roman" w:cs="Times New Roman"/>
          <w:color w:val="auto"/>
          <w:sz w:val="28"/>
          <w:szCs w:val="28"/>
          <w:lang w:val="sr"/>
        </w:rPr>
        <w:t xml:space="preserve">Кигали, </w:t>
      </w:r>
      <w:r w:rsidRPr="000530F3">
        <w:rPr>
          <w:rStyle w:val="Bodytext3"/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Република </w:t>
      </w:r>
      <w:r w:rsidRPr="000530F3">
        <w:rPr>
          <w:rStyle w:val="Bodytext3"/>
          <w:rFonts w:ascii="Times New Roman" w:hAnsi="Times New Roman" w:cs="Times New Roman"/>
          <w:color w:val="auto"/>
          <w:sz w:val="28"/>
          <w:szCs w:val="28"/>
          <w:lang w:val="sr"/>
        </w:rPr>
        <w:t>Руанда</w:t>
      </w:r>
      <w:r w:rsidRPr="000530F3">
        <w:rPr>
          <w:rStyle w:val="Bodytext3"/>
          <w:rFonts w:ascii="Times New Roman" w:hAnsi="Times New Roman" w:cs="Times New Roman"/>
          <w:color w:val="auto"/>
          <w:sz w:val="28"/>
          <w:szCs w:val="28"/>
          <w:lang w:val="sr-Cyrl-RS"/>
        </w:rPr>
        <w:t xml:space="preserve">, </w:t>
      </w:r>
      <w:r w:rsidRPr="000530F3">
        <w:rPr>
          <w:rStyle w:val="Bodytext3"/>
          <w:rFonts w:ascii="Times New Roman" w:hAnsi="Times New Roman" w:cs="Times New Roman"/>
          <w:color w:val="auto"/>
          <w:sz w:val="28"/>
          <w:szCs w:val="28"/>
          <w:lang w:val="sr"/>
        </w:rPr>
        <w:t>11-15. октобар 2022.</w:t>
      </w:r>
    </w:p>
    <w:p w:rsidR="000530F3" w:rsidRPr="00904855" w:rsidRDefault="000530F3" w:rsidP="000530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530F3" w:rsidRPr="00904855" w:rsidRDefault="000530F3" w:rsidP="000530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048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Главна дебата на тему</w:t>
      </w:r>
      <w:r w:rsidRPr="00904855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0530F3" w:rsidRPr="00904855" w:rsidRDefault="000530F3" w:rsidP="000530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30F3" w:rsidRPr="00904855" w:rsidRDefault="000530F3" w:rsidP="000530F3">
      <w:pPr>
        <w:spacing w:after="0" w:line="240" w:lineRule="atLeast"/>
        <w:jc w:val="center"/>
        <w:rPr>
          <w:rStyle w:val="Heading2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lang w:val="sr"/>
        </w:rPr>
      </w:pPr>
      <w:bookmarkStart w:id="0" w:name="bookmark1"/>
      <w:r w:rsidRPr="00904855">
        <w:rPr>
          <w:rStyle w:val="Heading2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lang w:val="sr"/>
        </w:rPr>
        <w:t>Родна равноправност и родно осетљиви парламенти</w:t>
      </w:r>
      <w:r w:rsidRPr="00904855">
        <w:rPr>
          <w:rStyle w:val="Heading2"/>
          <w:rFonts w:ascii="Times New Roman" w:hAnsi="Times New Roman" w:cs="Times New Roman"/>
          <w:color w:val="auto"/>
          <w:sz w:val="28"/>
          <w:szCs w:val="28"/>
          <w:lang w:val="sr"/>
        </w:rPr>
        <w:br/>
      </w:r>
      <w:r w:rsidRPr="00904855">
        <w:rPr>
          <w:rStyle w:val="Heading2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lang w:val="sr"/>
        </w:rPr>
        <w:t>као покретачи промена за отпорнији</w:t>
      </w:r>
      <w:r w:rsidRPr="00904855">
        <w:rPr>
          <w:rStyle w:val="Heading2"/>
          <w:rFonts w:ascii="Times New Roman" w:hAnsi="Times New Roman" w:cs="Times New Roman"/>
          <w:color w:val="auto"/>
          <w:sz w:val="28"/>
          <w:szCs w:val="28"/>
          <w:lang w:val="sr"/>
        </w:rPr>
        <w:br/>
      </w:r>
      <w:r w:rsidRPr="00904855">
        <w:rPr>
          <w:rStyle w:val="Heading2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lang w:val="sr"/>
        </w:rPr>
        <w:t>и мирнији свет</w:t>
      </w:r>
      <w:bookmarkEnd w:id="0"/>
    </w:p>
    <w:p w:rsidR="000530F3" w:rsidRPr="00904855" w:rsidRDefault="000530F3" w:rsidP="000530F3">
      <w:pPr>
        <w:spacing w:after="0" w:line="240" w:lineRule="atLeast"/>
        <w:rPr>
          <w:rStyle w:val="Heading2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lang w:val="sr"/>
        </w:rPr>
      </w:pPr>
    </w:p>
    <w:p w:rsidR="000530F3" w:rsidRPr="00904855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04855">
        <w:rPr>
          <w:rFonts w:ascii="Times New Roman" w:hAnsi="Times New Roman" w:cs="Times New Roman"/>
          <w:sz w:val="28"/>
          <w:szCs w:val="28"/>
          <w:lang w:val="sr-Cyrl-RS"/>
        </w:rPr>
        <w:t>Поштован</w:t>
      </w:r>
      <w:r>
        <w:rPr>
          <w:rFonts w:ascii="Times New Roman" w:hAnsi="Times New Roman" w:cs="Times New Roman"/>
          <w:sz w:val="28"/>
          <w:szCs w:val="28"/>
          <w:lang w:val="sr-Cyrl-RS"/>
        </w:rPr>
        <w:t>и председниче Пашеко</w:t>
      </w:r>
      <w:r w:rsidRPr="00904855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0530F3" w:rsidRPr="00904855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Поштовани</w:t>
      </w:r>
      <w:r w:rsidRPr="00904855">
        <w:rPr>
          <w:rFonts w:ascii="Times New Roman" w:hAnsi="Times New Roman" w:cs="Times New Roman"/>
          <w:sz w:val="28"/>
          <w:szCs w:val="28"/>
          <w:lang w:val="sr-Cyrl-RS"/>
        </w:rPr>
        <w:t xml:space="preserve"> генерални секретару Чунгонг, </w:t>
      </w:r>
    </w:p>
    <w:p w:rsidR="000530F3" w:rsidRPr="00904855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04855">
        <w:rPr>
          <w:rFonts w:ascii="Times New Roman" w:hAnsi="Times New Roman" w:cs="Times New Roman"/>
          <w:sz w:val="28"/>
          <w:szCs w:val="28"/>
          <w:lang w:val="sr-Cyrl-RS"/>
        </w:rPr>
        <w:t>Уважене колеге,</w:t>
      </w:r>
    </w:p>
    <w:p w:rsidR="000530F3" w:rsidRPr="00904855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04855">
        <w:rPr>
          <w:rFonts w:ascii="Times New Roman" w:hAnsi="Times New Roman" w:cs="Times New Roman"/>
          <w:sz w:val="28"/>
          <w:szCs w:val="28"/>
          <w:lang w:val="sr-Cyrl-RS"/>
        </w:rPr>
        <w:t>Даме и господо,</w:t>
      </w:r>
    </w:p>
    <w:p w:rsidR="000530F3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30F3" w:rsidRPr="0024037C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4348C">
        <w:rPr>
          <w:rFonts w:ascii="Times New Roman" w:hAnsi="Times New Roman" w:cs="Times New Roman"/>
          <w:sz w:val="28"/>
          <w:szCs w:val="28"/>
          <w:lang w:val="sr-Cyrl-RS"/>
        </w:rPr>
        <w:t xml:space="preserve">Ове године обележавамо десетогодишњицу од усвајања 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"/>
        </w:rPr>
        <w:t>Акционог плана за родно одговорне парламенте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који је </w:t>
      </w:r>
      <w:r w:rsidRPr="0044348C">
        <w:rPr>
          <w:rFonts w:ascii="Times New Roman" w:hAnsi="Times New Roman" w:cs="Times New Roman"/>
          <w:sz w:val="28"/>
          <w:szCs w:val="28"/>
          <w:lang w:val="sr"/>
        </w:rPr>
        <w:t xml:space="preserve">усвојен на 127. </w:t>
      </w: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Pr="0044348C">
        <w:rPr>
          <w:rFonts w:ascii="Times New Roman" w:hAnsi="Times New Roman" w:cs="Times New Roman"/>
          <w:sz w:val="28"/>
          <w:szCs w:val="28"/>
          <w:lang w:val="sr"/>
        </w:rPr>
        <w:t>купштини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ИПУ у Квебеку. Са поносом могу да кажем да је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Република Србија направила велики напредак у свакој од седам кључних области деловања</w:t>
      </w:r>
      <w:r w:rsidRPr="002403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>које смо навели као стратешки важне.</w:t>
      </w:r>
    </w:p>
    <w:p w:rsidR="000530F3" w:rsidRPr="0024037C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Pr="0024037C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У Републици Србији постоји висока свест о значају родне равноправности, као и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одговарајуће институције и закони који уређују ову област у складу са највишим стандардима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, као што је оцењено у 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>звештају о добровољном спровођењу самопроцене о родној осетљивости НС РС</w:t>
      </w:r>
      <w:r>
        <w:rPr>
          <w:rFonts w:ascii="Times New Roman" w:hAnsi="Times New Roman" w:cs="Times New Roman"/>
          <w:sz w:val="28"/>
          <w:szCs w:val="28"/>
          <w:lang w:val="sr-Cyrl-RS"/>
        </w:rPr>
        <w:t>. Подсећам да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 поменуту евалуацију организовали у сарадњи са ИПУ, 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>децембра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0F3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Pr="0024037C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C7D">
        <w:rPr>
          <w:rFonts w:ascii="Times New Roman" w:hAnsi="Times New Roman" w:cs="Times New Roman"/>
          <w:sz w:val="28"/>
          <w:szCs w:val="28"/>
          <w:lang w:val="sr-Cyrl-RS"/>
        </w:rPr>
        <w:t>Наше деловање почива на чврстом родно одговорном законском и стратешком оквиру.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Поред тога што р</w:t>
      </w:r>
      <w:r w:rsidRPr="006C5771">
        <w:rPr>
          <w:rFonts w:ascii="Times New Roman" w:hAnsi="Times New Roman" w:cs="Times New Roman"/>
          <w:sz w:val="28"/>
          <w:szCs w:val="28"/>
        </w:rPr>
        <w:t>авноправност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полова и једнаке могућности за </w:t>
      </w:r>
      <w:r w:rsidRPr="006C5771">
        <w:rPr>
          <w:rFonts w:ascii="Times New Roman" w:hAnsi="Times New Roman" w:cs="Times New Roman"/>
          <w:sz w:val="28"/>
          <w:szCs w:val="28"/>
        </w:rPr>
        <w:t>жен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Pr="006C5771">
        <w:rPr>
          <w:rFonts w:ascii="Times New Roman" w:hAnsi="Times New Roman" w:cs="Times New Roman"/>
          <w:sz w:val="28"/>
          <w:szCs w:val="28"/>
        </w:rPr>
        <w:t xml:space="preserve"> и мушкарц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припадају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C577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Pr="006C5771">
        <w:rPr>
          <w:rFonts w:ascii="Times New Roman" w:hAnsi="Times New Roman" w:cs="Times New Roman"/>
          <w:sz w:val="28"/>
          <w:szCs w:val="28"/>
        </w:rPr>
        <w:t xml:space="preserve"> демократск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Pr="006C5771">
        <w:rPr>
          <w:rFonts w:ascii="Times New Roman" w:hAnsi="Times New Roman" w:cs="Times New Roman"/>
          <w:sz w:val="28"/>
          <w:szCs w:val="28"/>
        </w:rPr>
        <w:t xml:space="preserve"> начел</w:t>
      </w:r>
      <w:r>
        <w:rPr>
          <w:rFonts w:ascii="Times New Roman" w:hAnsi="Times New Roman" w:cs="Times New Roman"/>
          <w:sz w:val="28"/>
          <w:szCs w:val="28"/>
          <w:lang w:val="sr-Cyrl-RS"/>
        </w:rPr>
        <w:t>има</w:t>
      </w:r>
      <w:r w:rsidRPr="006C5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прописаним</w:t>
      </w:r>
      <w:r w:rsidRPr="006C5771">
        <w:rPr>
          <w:rFonts w:ascii="Times New Roman" w:hAnsi="Times New Roman" w:cs="Times New Roman"/>
          <w:sz w:val="28"/>
          <w:szCs w:val="28"/>
        </w:rPr>
        <w:t xml:space="preserve"> </w:t>
      </w:r>
      <w:r w:rsidRPr="00762C7D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  <w:lang w:val="sr-Cyrl-RS"/>
        </w:rPr>
        <w:t>, п</w:t>
      </w:r>
      <w:r w:rsidRPr="006C5771">
        <w:rPr>
          <w:rFonts w:ascii="Times New Roman" w:hAnsi="Times New Roman" w:cs="Times New Roman"/>
          <w:sz w:val="28"/>
          <w:szCs w:val="28"/>
        </w:rPr>
        <w:t xml:space="preserve">ринцип родне равноправности је укључен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Pr="006C5771">
        <w:rPr>
          <w:rFonts w:ascii="Times New Roman" w:hAnsi="Times New Roman" w:cs="Times New Roman"/>
          <w:sz w:val="28"/>
          <w:szCs w:val="28"/>
        </w:rPr>
        <w:t xml:space="preserve">у </w:t>
      </w:r>
      <w:r w:rsidRPr="00762C7D">
        <w:rPr>
          <w:rFonts w:ascii="Times New Roman" w:hAnsi="Times New Roman" w:cs="Times New Roman"/>
          <w:sz w:val="28"/>
          <w:szCs w:val="28"/>
        </w:rPr>
        <w:t>Закон о забрани дискриминације</w:t>
      </w:r>
      <w:r w:rsidRPr="0024037C">
        <w:rPr>
          <w:rFonts w:ascii="Times New Roman" w:hAnsi="Times New Roman" w:cs="Times New Roman"/>
          <w:sz w:val="28"/>
          <w:szCs w:val="28"/>
        </w:rPr>
        <w:t xml:space="preserve">, а донет је и системски закон у овој области </w:t>
      </w:r>
      <w:r w:rsidRPr="00C12C0B">
        <w:rPr>
          <w:rFonts w:ascii="Times New Roman" w:hAnsi="Times New Roman" w:cs="Times New Roman"/>
          <w:sz w:val="28"/>
          <w:szCs w:val="28"/>
        </w:rPr>
        <w:t xml:space="preserve">– </w:t>
      </w:r>
      <w:r w:rsidRPr="00762C7D">
        <w:rPr>
          <w:rFonts w:ascii="Times New Roman" w:hAnsi="Times New Roman" w:cs="Times New Roman"/>
          <w:sz w:val="28"/>
          <w:szCs w:val="28"/>
        </w:rPr>
        <w:t xml:space="preserve">Закон о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родној</w:t>
      </w:r>
      <w:r w:rsidRPr="00762C7D">
        <w:rPr>
          <w:rFonts w:ascii="Times New Roman" w:hAnsi="Times New Roman" w:cs="Times New Roman"/>
          <w:sz w:val="28"/>
          <w:szCs w:val="28"/>
        </w:rPr>
        <w:t xml:space="preserve">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равноправности</w:t>
      </w:r>
      <w:r w:rsidRPr="0024037C">
        <w:rPr>
          <w:rFonts w:ascii="Times New Roman" w:hAnsi="Times New Roman" w:cs="Times New Roman"/>
          <w:sz w:val="28"/>
          <w:szCs w:val="28"/>
        </w:rPr>
        <w:t xml:space="preserve">. 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Овај модеран закон о родној равноправности, </w:t>
      </w:r>
      <w:r>
        <w:rPr>
          <w:rFonts w:ascii="Times New Roman" w:hAnsi="Times New Roman" w:cs="Times New Roman"/>
          <w:sz w:val="28"/>
          <w:szCs w:val="28"/>
          <w:lang w:val="sr-Cyrl-RS"/>
        </w:rPr>
        <w:t>усвојен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 је на основу сагледавања најбољих могућих пракси </w:t>
      </w:r>
      <w:r w:rsidRPr="0024037C">
        <w:rPr>
          <w:rFonts w:ascii="Times New Roman" w:hAnsi="Times New Roman" w:cs="Times New Roman"/>
          <w:sz w:val="28"/>
          <w:szCs w:val="28"/>
        </w:rPr>
        <w:t xml:space="preserve">земаља у региону, 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>Европи и широм света, кој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Pr="0024037C">
        <w:rPr>
          <w:rFonts w:ascii="Times New Roman" w:hAnsi="Times New Roman" w:cs="Times New Roman"/>
          <w:sz w:val="28"/>
          <w:szCs w:val="28"/>
          <w:lang w:val="sr-Cyrl-RS"/>
        </w:rPr>
        <w:t xml:space="preserve"> омогућавају</w:t>
      </w:r>
      <w:r w:rsidRPr="0024037C">
        <w:rPr>
          <w:rFonts w:ascii="Times New Roman" w:hAnsi="Times New Roman" w:cs="Times New Roman"/>
          <w:sz w:val="28"/>
          <w:szCs w:val="28"/>
        </w:rPr>
        <w:t xml:space="preserve"> женама </w:t>
      </w:r>
      <w:r>
        <w:rPr>
          <w:rFonts w:ascii="Times New Roman" w:hAnsi="Times New Roman" w:cs="Times New Roman"/>
          <w:sz w:val="28"/>
          <w:szCs w:val="28"/>
          <w:lang w:val="sr-Cyrl-RS"/>
        </w:rPr>
        <w:t>још</w:t>
      </w:r>
      <w:r w:rsidRPr="0024037C">
        <w:rPr>
          <w:rFonts w:ascii="Times New Roman" w:hAnsi="Times New Roman" w:cs="Times New Roman"/>
          <w:sz w:val="28"/>
          <w:szCs w:val="28"/>
        </w:rPr>
        <w:t xml:space="preserve"> бољи положај у друштву.</w:t>
      </w:r>
    </w:p>
    <w:p w:rsidR="000530F3" w:rsidRPr="0024037C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д 2017. године започет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 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>процес унапређења програмског модела буџета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 увођењ</w:t>
      </w:r>
      <w:r>
        <w:rPr>
          <w:rFonts w:ascii="Times New Roman" w:hAnsi="Times New Roman" w:cs="Times New Roman"/>
          <w:sz w:val="28"/>
          <w:szCs w:val="28"/>
          <w:lang w:val="sr-Cyrl-RS"/>
        </w:rPr>
        <w:t>ем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принципа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родно одговорног буџетирања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. Овим се Република Србија сврстала у ред ретких земаља које имају </w:t>
      </w:r>
      <w:r w:rsidRPr="006C5771">
        <w:rPr>
          <w:rFonts w:ascii="Times New Roman" w:hAnsi="Times New Roman" w:cs="Times New Roman"/>
          <w:sz w:val="28"/>
          <w:szCs w:val="28"/>
        </w:rPr>
        <w:t xml:space="preserve">родно одговорно буџетирање у 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свом </w:t>
      </w:r>
      <w:r w:rsidRPr="006C5771">
        <w:rPr>
          <w:rFonts w:ascii="Times New Roman" w:hAnsi="Times New Roman" w:cs="Times New Roman"/>
          <w:sz w:val="28"/>
          <w:szCs w:val="28"/>
        </w:rPr>
        <w:t>Закону о буџетском систему.</w:t>
      </w:r>
      <w:r w:rsidRPr="006C57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0530F3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Pr="004D07E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6C577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Поред тога</w:t>
      </w:r>
      <w:r w:rsidRPr="006C5771">
        <w:rPr>
          <w:rFonts w:ascii="Times New Roman" w:hAnsi="Times New Roman" w:cs="Times New Roman"/>
          <w:sz w:val="28"/>
          <w:szCs w:val="28"/>
        </w:rPr>
        <w:t xml:space="preserve">, усвојене су </w:t>
      </w:r>
      <w:r w:rsidRPr="00762C7D">
        <w:rPr>
          <w:rFonts w:ascii="Times New Roman" w:hAnsi="Times New Roman" w:cs="Times New Roman"/>
          <w:sz w:val="28"/>
          <w:szCs w:val="28"/>
        </w:rPr>
        <w:t>измене кривичног, радног и породичног законодавства</w:t>
      </w:r>
      <w:r w:rsidRPr="00C12C0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које су означиле почетак одлучне </w:t>
      </w:r>
      <w:r w:rsidRPr="005C1238">
        <w:rPr>
          <w:rFonts w:ascii="Times New Roman" w:hAnsi="Times New Roman" w:cs="Times New Roman"/>
          <w:sz w:val="28"/>
          <w:szCs w:val="28"/>
          <w:shd w:val="clear" w:color="auto" w:fill="FFFFFF"/>
        </w:rPr>
        <w:t>борб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е</w:t>
      </w:r>
      <w:r w:rsidRPr="005C1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спречавање било ког облика насиља према женама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530F3" w:rsidRPr="0080482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23AE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Истовремено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,</w:t>
      </w:r>
      <w:r w:rsidRPr="00023AE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настојали смо да </w:t>
      </w:r>
      <w:r w:rsidRPr="00023AEE">
        <w:rPr>
          <w:rFonts w:ascii="Times New Roman" w:hAnsi="Times New Roman" w:cs="Times New Roman"/>
          <w:sz w:val="28"/>
          <w:szCs w:val="28"/>
          <w:shd w:val="clear" w:color="auto" w:fill="FFFFFF"/>
        </w:rPr>
        <w:t>жене у политици буду видљивије и да своје право да буду биране остваре на највишим државним функцијама, односно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положајима доносилаца одлука</w:t>
      </w:r>
      <w:r w:rsidRPr="00023A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3AE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Измене изборних закона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 xml:space="preserve"> прописују да на изборним листама за парламентарне и локалне изборе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најмање 40 одсто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 xml:space="preserve"> кандидата мора бити мање заступљеног пола. То представља још један важан корак ка већем учешћу и утицају жена у политичком животу у Р</w:t>
      </w:r>
      <w:r>
        <w:rPr>
          <w:rFonts w:ascii="Times New Roman" w:hAnsi="Times New Roman" w:cs="Times New Roman"/>
          <w:sz w:val="28"/>
          <w:szCs w:val="28"/>
          <w:lang w:val="sr-Cyrl-RS"/>
        </w:rPr>
        <w:t>епублици Србији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>, као и у институцијама у којима се доносе најважније политичке одлуке.</w:t>
      </w:r>
      <w:r w:rsidRPr="00023AEE">
        <w:rPr>
          <w:rFonts w:ascii="Times New Roman" w:hAnsi="Times New Roman" w:cs="Times New Roman"/>
          <w:sz w:val="28"/>
          <w:szCs w:val="28"/>
        </w:rPr>
        <w:t xml:space="preserve"> 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>Наш циљ није да се зауставимо на самом повећању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броја жена, већ да континуирано радимо на елиминисању било каквог вида родне неједнакости и афирмацији политичке партиципације жена на што вишим положајима, што и подразумева концепт родно осетљивих парламената. 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Pr="00B1317E" w:rsidRDefault="000530F3" w:rsidP="000530F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023AEE">
        <w:rPr>
          <w:rFonts w:ascii="Times New Roman" w:hAnsi="Times New Roman" w:cs="Times New Roman"/>
          <w:sz w:val="28"/>
          <w:szCs w:val="28"/>
          <w:lang w:val="sr-Cyrl-RS"/>
        </w:rPr>
        <w:t xml:space="preserve">Овом приликом желео бих посебно да истакнем значај рада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Женске парламентарне мреже у НС РС</w:t>
      </w:r>
      <w:r w:rsidRPr="00C12C0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 xml:space="preserve"> која представља неформално, али веома важно и утицајно политичко тело у НС РС, које се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активно бави заштитом права жена</w:t>
      </w:r>
      <w:r w:rsidRPr="00023AE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Pr="00B1317E">
        <w:rPr>
          <w:rFonts w:ascii="Times New Roman" w:hAnsi="Times New Roman" w:cs="Times New Roman"/>
          <w:sz w:val="28"/>
          <w:szCs w:val="28"/>
          <w:lang w:val="sr-Cyrl-RS"/>
        </w:rPr>
        <w:t xml:space="preserve">Поносан сам на наше колегинице које у оквиру 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>Женске парламентарне мреже,</w:t>
      </w:r>
      <w:r w:rsidRPr="00B1317E">
        <w:rPr>
          <w:rFonts w:ascii="Times New Roman" w:hAnsi="Times New Roman" w:cs="Times New Roman"/>
          <w:sz w:val="28"/>
          <w:szCs w:val="28"/>
          <w:lang w:val="sr-Cyrl-RS"/>
        </w:rPr>
        <w:t xml:space="preserve"> од оснивања 2013. године, веома пр</w:t>
      </w:r>
      <w:bookmarkStart w:id="1" w:name="_GoBack"/>
      <w:bookmarkEnd w:id="1"/>
      <w:r w:rsidRPr="00B1317E">
        <w:rPr>
          <w:rFonts w:ascii="Times New Roman" w:hAnsi="Times New Roman" w:cs="Times New Roman"/>
          <w:sz w:val="28"/>
          <w:szCs w:val="28"/>
          <w:lang w:val="sr-Cyrl-RS"/>
        </w:rPr>
        <w:t xml:space="preserve">едано раде, постижу значајне резултате 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кроз свој континуиран рад представљају </w:t>
      </w:r>
      <w:r w:rsidRPr="00B1317E">
        <w:rPr>
          <w:rFonts w:ascii="Times New Roman" w:hAnsi="Times New Roman" w:cs="Times New Roman"/>
          <w:sz w:val="28"/>
          <w:szCs w:val="28"/>
          <w:lang w:val="sr-Cyrl-RS"/>
        </w:rPr>
        <w:t>признати чинилац у области питања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1317E">
        <w:rPr>
          <w:rFonts w:ascii="Times New Roman" w:eastAsia="Times New Roman" w:hAnsi="Times New Roman" w:cs="Times New Roman"/>
          <w:sz w:val="28"/>
          <w:szCs w:val="28"/>
        </w:rPr>
        <w:t>родне равноправности и унапређењ</w:t>
      </w:r>
      <w:r w:rsidRPr="00B1317E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B1317E">
        <w:rPr>
          <w:rFonts w:ascii="Times New Roman" w:eastAsia="Times New Roman" w:hAnsi="Times New Roman" w:cs="Times New Roman"/>
          <w:sz w:val="28"/>
          <w:szCs w:val="28"/>
        </w:rPr>
        <w:t xml:space="preserve"> положаја жена у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Републици Србији</w:t>
      </w:r>
      <w:r w:rsidRPr="00B1317E">
        <w:rPr>
          <w:rFonts w:ascii="Times New Roman" w:eastAsia="Times New Roman" w:hAnsi="Times New Roman" w:cs="Times New Roman"/>
          <w:sz w:val="28"/>
          <w:szCs w:val="28"/>
        </w:rPr>
        <w:t>, како на регионалном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, тако и на европском нивоу</w:t>
      </w:r>
      <w:r w:rsidRPr="00B131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317E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Наша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парламентарна 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</w:rPr>
        <w:t>Фокус груп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а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праћење имплементације 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Ц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</w:rPr>
        <w:t>иљева одрживог развоја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B1317E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такође је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, из свог делокруга рада</w:t>
      </w:r>
      <w:r w:rsidRPr="00B1317E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давала подршку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943A6F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истом циљу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(посебно кроз циљеве бр. 5 и 16)</w:t>
      </w:r>
      <w:r w:rsidRPr="00943A6F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0F3" w:rsidRPr="00E00C7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9DF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Уверавам вас </w:t>
      </w:r>
      <w:r w:rsidRPr="00E00C7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да ћу на</w:t>
      </w:r>
      <w:r w:rsidRPr="00E00C7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762C7D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новој функцији председника Народне скупштине РС</w:t>
      </w:r>
      <w:r w:rsidRPr="00E00C7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E00C7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наставити да на сваки начин</w:t>
      </w:r>
      <w:r w:rsidRPr="00E00C7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E00C7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охрабрујем и подржавам све иницијативе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колегиница и колега</w:t>
      </w:r>
      <w:r w:rsidRPr="00E00C7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како би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актуелни</w:t>
      </w:r>
      <w:r w:rsidRPr="00E00C7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сазив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додатно поспешио </w:t>
      </w:r>
      <w:r w:rsidRPr="00E00C73">
        <w:rPr>
          <w:rFonts w:ascii="Times New Roman" w:hAnsi="Times New Roman" w:cs="Times New Roman"/>
          <w:sz w:val="28"/>
          <w:szCs w:val="28"/>
          <w:lang w:val="sr"/>
        </w:rPr>
        <w:t>родн</w:t>
      </w:r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E00C73">
        <w:rPr>
          <w:rFonts w:ascii="Times New Roman" w:hAnsi="Times New Roman" w:cs="Times New Roman"/>
          <w:sz w:val="28"/>
          <w:szCs w:val="28"/>
          <w:lang w:val="sr"/>
        </w:rPr>
        <w:t xml:space="preserve"> одговор</w:t>
      </w:r>
      <w:r>
        <w:rPr>
          <w:rFonts w:ascii="Times New Roman" w:hAnsi="Times New Roman" w:cs="Times New Roman"/>
          <w:sz w:val="28"/>
          <w:szCs w:val="28"/>
          <w:lang w:val="sr-Cyrl-RS"/>
        </w:rPr>
        <w:t>ност</w:t>
      </w:r>
      <w:r w:rsidRPr="00E00C73">
        <w:rPr>
          <w:rFonts w:ascii="Times New Roman" w:hAnsi="Times New Roman" w:cs="Times New Roman"/>
          <w:sz w:val="28"/>
          <w:szCs w:val="28"/>
          <w:lang w:val="sr"/>
        </w:rPr>
        <w:t xml:space="preserve"> и како би могао да подржи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нове </w:t>
      </w:r>
      <w:r w:rsidRPr="00E00C73">
        <w:rPr>
          <w:rFonts w:ascii="Times New Roman" w:hAnsi="Times New Roman" w:cs="Times New Roman"/>
          <w:sz w:val="28"/>
          <w:szCs w:val="28"/>
          <w:lang w:val="sr"/>
        </w:rPr>
        <w:t>приоритете у вези са родном равноправношћу.</w:t>
      </w:r>
    </w:p>
    <w:p w:rsidR="000530F3" w:rsidRPr="006539DF" w:rsidRDefault="000530F3" w:rsidP="000530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D47FD">
        <w:rPr>
          <w:rFonts w:ascii="Times New Roman" w:hAnsi="Times New Roman" w:cs="Times New Roman"/>
          <w:sz w:val="28"/>
          <w:szCs w:val="28"/>
          <w:lang w:val="sr-Cyrl-RS"/>
        </w:rPr>
        <w:t>Желео бих</w:t>
      </w:r>
      <w:r>
        <w:rPr>
          <w:rFonts w:ascii="Times New Roman" w:hAnsi="Times New Roman" w:cs="Times New Roman"/>
          <w:sz w:val="28"/>
          <w:szCs w:val="28"/>
          <w:lang w:val="sr-Cyrl-RS"/>
        </w:rPr>
        <w:t>, међутим,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да истакнем да Народна скупштина није сама у овом процесу, </w:t>
      </w:r>
      <w:r>
        <w:rPr>
          <w:rFonts w:ascii="Times New Roman" w:hAnsi="Times New Roman" w:cs="Times New Roman"/>
          <w:sz w:val="28"/>
          <w:szCs w:val="28"/>
          <w:lang w:val="sr-Cyrl-RS"/>
        </w:rPr>
        <w:t>већ постоји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истинска опредељеност читаве државе да се посветимо заједничком циљу</w:t>
      </w:r>
      <w:r w:rsidRPr="00C12C0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Због тога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партнерски радимо са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родно одговорном Владом</w:t>
      </w:r>
      <w:r w:rsidRPr="00C12C0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Републике Србије, првенствено кроз </w:t>
      </w:r>
      <w:r w:rsidRPr="00762C7D">
        <w:rPr>
          <w:rFonts w:ascii="Times New Roman" w:hAnsi="Times New Roman"/>
          <w:sz w:val="28"/>
          <w:szCs w:val="28"/>
          <w:lang w:val="sr-Cyrl-CS"/>
        </w:rPr>
        <w:t>Министарство за људска и мањинска права и друштвени дијалог</w:t>
      </w:r>
      <w:r w:rsidRPr="00C12C0B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Pr="007D47FD">
        <w:rPr>
          <w:rFonts w:ascii="Times New Roman" w:hAnsi="Times New Roman"/>
          <w:sz w:val="28"/>
          <w:szCs w:val="28"/>
          <w:lang w:val="sr-Cyrl-CS"/>
        </w:rPr>
        <w:t xml:space="preserve">као и </w:t>
      </w:r>
      <w:r w:rsidRPr="00762C7D">
        <w:rPr>
          <w:rFonts w:ascii="Times New Roman" w:eastAsia="Times New Roman" w:hAnsi="Times New Roman" w:cs="Times New Roman"/>
          <w:sz w:val="28"/>
          <w:szCs w:val="28"/>
        </w:rPr>
        <w:t>Координационо</w:t>
      </w:r>
      <w:r w:rsidRPr="002403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2C7D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762C7D">
        <w:rPr>
          <w:rFonts w:ascii="Times New Roman" w:eastAsia="Times New Roman" w:hAnsi="Times New Roman" w:cs="Times New Roman"/>
          <w:sz w:val="28"/>
          <w:szCs w:val="28"/>
          <w:lang w:val="sr-Cyrl-RS"/>
        </w:rPr>
        <w:t>о</w:t>
      </w:r>
      <w:r w:rsidRPr="002403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2C7D">
        <w:rPr>
          <w:rFonts w:ascii="Times New Roman" w:eastAsia="Times New Roman" w:hAnsi="Times New Roman" w:cs="Times New Roman"/>
          <w:sz w:val="28"/>
          <w:szCs w:val="28"/>
        </w:rPr>
        <w:t>за родну равноправност</w:t>
      </w:r>
      <w:r w:rsidRPr="00C12C0B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али и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кроз усвојене 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нормативне оквире, као што су </w:t>
      </w:r>
      <w:r w:rsidRPr="007D47FD">
        <w:rPr>
          <w:rFonts w:ascii="Times New Roman" w:hAnsi="Times New Roman" w:cs="Times New Roman"/>
          <w:sz w:val="28"/>
          <w:szCs w:val="28"/>
        </w:rPr>
        <w:t xml:space="preserve">Стратегија за спречавање и борбу против родно 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7D47FD">
        <w:rPr>
          <w:rFonts w:ascii="Times New Roman" w:hAnsi="Times New Roman" w:cs="Times New Roman"/>
          <w:sz w:val="28"/>
          <w:szCs w:val="28"/>
        </w:rPr>
        <w:t>аснованог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насиља према женама и насиља у породици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 Национална стратегија превенције и заштите од дискиминације, односно </w:t>
      </w:r>
      <w:r w:rsidRPr="007D47FD">
        <w:rPr>
          <w:rFonts w:ascii="Times New Roman" w:eastAsia="Arial" w:hAnsi="Times New Roman" w:cs="Times New Roman"/>
          <w:iCs/>
          <w:sz w:val="28"/>
          <w:szCs w:val="28"/>
          <w:lang w:val="sr-Cyrl-RS"/>
        </w:rPr>
        <w:t>Н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ационална </w:t>
      </w:r>
      <w:r w:rsidRPr="007D47FD">
        <w:rPr>
          <w:rFonts w:ascii="Times New Roman" w:hAnsi="Times New Roman" w:cs="Times New Roman"/>
          <w:sz w:val="28"/>
          <w:szCs w:val="28"/>
        </w:rPr>
        <w:t>стратегиј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7D47FD">
        <w:rPr>
          <w:rFonts w:ascii="Times New Roman" w:hAnsi="Times New Roman" w:cs="Times New Roman"/>
          <w:sz w:val="28"/>
          <w:szCs w:val="28"/>
        </w:rPr>
        <w:t xml:space="preserve"> 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Pr="007D47FD">
        <w:rPr>
          <w:rFonts w:ascii="Times New Roman" w:hAnsi="Times New Roman" w:cs="Times New Roman"/>
          <w:sz w:val="28"/>
          <w:szCs w:val="28"/>
        </w:rPr>
        <w:t>родн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у равноправност. </w:t>
      </w:r>
    </w:p>
    <w:p w:rsidR="000530F3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90C03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Додатан независан државни орган за унапређење и контролу примене принципа равноправности у свим областима друштвеног живота је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повереник за заштиту равноправности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, кога бирамо у Народној скупштини и кроз чије деловање и извештаје додатно проналазимо сегменте у којима је могуће унапредити ову област. 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Pr="00BF4D02" w:rsidRDefault="000530F3" w:rsidP="000530F3">
      <w:pPr>
        <w:spacing w:after="0" w:line="240" w:lineRule="atLeast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Посебним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инструментом меримо наш напредак у постизању родне равноправности – као прва земља ван ЕУ која је увела </w:t>
      </w:r>
      <w:r w:rsidRPr="00762C7D">
        <w:rPr>
          <w:rFonts w:ascii="Times New Roman" w:hAnsi="Times New Roman"/>
          <w:sz w:val="28"/>
          <w:szCs w:val="28"/>
        </w:rPr>
        <w:t>Индекс родне равноправности ЕУ</w:t>
      </w:r>
      <w:r w:rsidRPr="00C12C0B">
        <w:rPr>
          <w:rFonts w:ascii="Times New Roman" w:hAnsi="Times New Roman"/>
          <w:sz w:val="28"/>
          <w:szCs w:val="28"/>
          <w:lang w:val="sr-Cyrl-RS"/>
        </w:rPr>
        <w:t>.</w:t>
      </w:r>
      <w:r w:rsidRPr="00A90C03">
        <w:rPr>
          <w:rFonts w:ascii="Times New Roman" w:hAnsi="Times New Roman"/>
          <w:sz w:val="28"/>
          <w:szCs w:val="28"/>
          <w:lang w:val="sr-Cyrl-RS"/>
        </w:rPr>
        <w:t xml:space="preserve"> Са задовољством</w:t>
      </w:r>
      <w:r w:rsidRPr="00BF4D02">
        <w:rPr>
          <w:rFonts w:ascii="Times New Roman" w:hAnsi="Times New Roman"/>
          <w:sz w:val="28"/>
          <w:szCs w:val="28"/>
          <w:lang w:val="sr-Cyrl-RS"/>
        </w:rPr>
        <w:t xml:space="preserve"> могу да констатујем да бележимо континуирани напредак у Индексу родне равноправности. </w:t>
      </w:r>
    </w:p>
    <w:p w:rsidR="000530F3" w:rsidRPr="00BF4D02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0F3" w:rsidRPr="0024037C" w:rsidRDefault="000530F3" w:rsidP="000530F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Сви ми заједно шаљемо веома јасну поруку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државе – </w:t>
      </w:r>
      <w:r w:rsidRPr="007D47FD">
        <w:rPr>
          <w:rFonts w:ascii="Times New Roman" w:hAnsi="Times New Roman" w:cs="Times New Roman"/>
          <w:sz w:val="28"/>
          <w:szCs w:val="28"/>
          <w:lang w:val="sr-Cyrl-RS"/>
        </w:rPr>
        <w:t xml:space="preserve">да </w:t>
      </w:r>
      <w:r w:rsidRPr="0024037C">
        <w:rPr>
          <w:rFonts w:ascii="Times New Roman" w:eastAsia="Times New Roman" w:hAnsi="Times New Roman" w:cs="Times New Roman"/>
          <w:sz w:val="28"/>
          <w:szCs w:val="28"/>
        </w:rPr>
        <w:t>родну равноправност и положај жена у Србији жели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>мо</w:t>
      </w:r>
      <w:r w:rsidRPr="0024037C">
        <w:rPr>
          <w:rFonts w:ascii="Times New Roman" w:eastAsia="Times New Roman" w:hAnsi="Times New Roman" w:cs="Times New Roman"/>
          <w:sz w:val="28"/>
          <w:szCs w:val="28"/>
        </w:rPr>
        <w:t xml:space="preserve"> да унапреди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мо на што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квалитетнији 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начин. Као симбол овог једиственог деловања </w:t>
      </w:r>
      <w:r w:rsidRPr="00762C7D">
        <w:rPr>
          <w:rFonts w:ascii="Times New Roman" w:eastAsia="Times New Roman" w:hAnsi="Times New Roman" w:cs="Times New Roman"/>
          <w:sz w:val="28"/>
          <w:szCs w:val="28"/>
          <w:lang w:val="sr-Cyrl-RS"/>
        </w:rPr>
        <w:t>установили смо национални Дан родне равноправности</w:t>
      </w:r>
      <w:r w:rsidRPr="00C12C0B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7D47F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који се обележава 11. јуна сваке године. </w:t>
      </w:r>
    </w:p>
    <w:p w:rsidR="000530F3" w:rsidRDefault="000530F3" w:rsidP="000530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62C7D">
        <w:rPr>
          <w:rFonts w:ascii="Times New Roman" w:hAnsi="Times New Roman" w:cs="Times New Roman"/>
          <w:sz w:val="28"/>
          <w:szCs w:val="28"/>
          <w:lang w:val="sr-Cyrl-RS"/>
        </w:rPr>
        <w:t>Упркос свему наведеном, не смемо се задовољити постигнутим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. У складу са тим потребно је наставити бескомпромисно са активном и непрестаном борбом </w:t>
      </w:r>
      <w:r>
        <w:rPr>
          <w:rFonts w:ascii="Times New Roman" w:hAnsi="Times New Roman" w:cs="Times New Roman"/>
          <w:sz w:val="28"/>
          <w:szCs w:val="28"/>
          <w:lang w:val="sr-Cyrl-RS"/>
        </w:rPr>
        <w:t>у циљу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свеукупн</w:t>
      </w:r>
      <w:r>
        <w:rPr>
          <w:rFonts w:ascii="Times New Roman" w:hAnsi="Times New Roman" w:cs="Times New Roman"/>
          <w:sz w:val="28"/>
          <w:szCs w:val="28"/>
          <w:lang w:val="sr-Cyrl-RS"/>
        </w:rPr>
        <w:t>ог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унапређењ</w:t>
      </w:r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положаја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жена 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у друштву као основним приоритетом у раду. Ниједна ванредна ситуација,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нити криза, 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>не сме да постане изговор, ни</w:t>
      </w:r>
      <w:r>
        <w:rPr>
          <w:rFonts w:ascii="Times New Roman" w:hAnsi="Times New Roman" w:cs="Times New Roman"/>
          <w:sz w:val="28"/>
          <w:szCs w:val="28"/>
          <w:lang w:val="sr-Cyrl-RS"/>
        </w:rPr>
        <w:t>ти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повод да се наруши </w:t>
      </w:r>
      <w:r>
        <w:rPr>
          <w:rFonts w:ascii="Times New Roman" w:hAnsi="Times New Roman" w:cs="Times New Roman"/>
          <w:sz w:val="28"/>
          <w:szCs w:val="28"/>
          <w:lang w:val="sr-Cyrl-RS"/>
        </w:rPr>
        <w:t>било које људско и женско право, или одложи примена кључних вредности, за које смо се заједнички определили да се боримо.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</w:pPr>
      <w:r w:rsidRPr="00A90C0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Све што смо претходних година урадили, било да је реч о већем броју жена у политичком животу, економском оснаживању жена, </w:t>
      </w: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или </w:t>
      </w:r>
      <w:r w:rsidRPr="00A90C0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борби против родно заснованог насиља, препознато је и на међународном нивоу.</w:t>
      </w: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 У том контексту, ж</w:t>
      </w:r>
      <w:r w:rsidRPr="00943A6F">
        <w:rPr>
          <w:rFonts w:ascii="Times New Roman" w:hAnsi="Times New Roman" w:cs="Times New Roman"/>
          <w:sz w:val="28"/>
          <w:szCs w:val="28"/>
          <w:lang w:val="sr-Cyrl-RS"/>
        </w:rPr>
        <w:t xml:space="preserve">елео бих 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посебно да истакнем </w:t>
      </w:r>
      <w:r w:rsidRPr="00762C7D">
        <w:rPr>
          <w:rFonts w:ascii="Times New Roman" w:hAnsi="Times New Roman" w:cs="Times New Roman"/>
          <w:sz w:val="28"/>
          <w:szCs w:val="28"/>
          <w:lang w:val="sr-Cyrl-RS"/>
        </w:rPr>
        <w:t>изузетну сарадњу коју смо у овом процесу имали са Интерпарламентарном унијом</w:t>
      </w:r>
      <w:r w:rsidRPr="00C12C0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A90C03">
        <w:rPr>
          <w:rFonts w:ascii="Times New Roman" w:hAnsi="Times New Roman" w:cs="Times New Roman"/>
          <w:sz w:val="28"/>
          <w:szCs w:val="28"/>
          <w:lang w:val="sr-Cyrl-RS"/>
        </w:rPr>
        <w:t xml:space="preserve"> Ово је и прилика да  захвалим </w:t>
      </w:r>
      <w:r w:rsidRPr="00A90C0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Интерпарламентраној унији на </w:t>
      </w: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великим</w:t>
      </w:r>
      <w:r w:rsidRPr="00A90C0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 напорима које улаже у промовисање родне равноправности</w:t>
      </w: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, као и на</w:t>
      </w:r>
      <w:r w:rsidRPr="00A90C0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 подршци коју пружа парламентима широм света у овој </w:t>
      </w:r>
      <w:r w:rsidRPr="00407015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области. </w:t>
      </w: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</w:pPr>
    </w:p>
    <w:p w:rsidR="000530F3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9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Будите уверени да ће </w:t>
      </w:r>
      <w:r w:rsidRPr="00762C7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Народна скупштина Републике Србије</w:t>
      </w:r>
      <w:r w:rsidRPr="000E39FD">
        <w:rPr>
          <w:rFonts w:ascii="Times New Roman" w:hAnsi="Times New Roman" w:cs="Times New Roman"/>
          <w:b/>
          <w:spacing w:val="-15"/>
          <w:sz w:val="28"/>
          <w:szCs w:val="28"/>
          <w:shd w:val="clear" w:color="auto" w:fill="FFFFFF"/>
          <w:lang w:val="sr-Cyrl-RS"/>
        </w:rPr>
        <w:t xml:space="preserve"> </w:t>
      </w:r>
      <w:r w:rsidRPr="000E39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и у наредном периоду</w:t>
      </w:r>
      <w:r w:rsidRPr="000E39FD">
        <w:rPr>
          <w:rFonts w:ascii="Times New Roman" w:hAnsi="Times New Roman" w:cs="Times New Roman"/>
          <w:b/>
          <w:spacing w:val="-15"/>
          <w:sz w:val="28"/>
          <w:szCs w:val="28"/>
          <w:shd w:val="clear" w:color="auto" w:fill="FFFFFF"/>
          <w:lang w:val="sr-Cyrl-RS"/>
        </w:rPr>
        <w:t xml:space="preserve"> </w:t>
      </w:r>
      <w:r w:rsidRPr="000E39F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 xml:space="preserve">бити </w:t>
      </w:r>
      <w:r w:rsidRPr="00762C7D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sr-Cyrl-RS"/>
        </w:rPr>
        <w:t>посвећена примени</w:t>
      </w:r>
      <w:r w:rsidRPr="000E39FD">
        <w:rPr>
          <w:rFonts w:ascii="Times New Roman" w:hAnsi="Times New Roman" w:cs="Times New Roman"/>
          <w:b/>
          <w:spacing w:val="-15"/>
          <w:sz w:val="28"/>
          <w:szCs w:val="28"/>
          <w:shd w:val="clear" w:color="auto" w:fill="FFFFFF"/>
          <w:lang w:val="sr-Cyrl-RS"/>
        </w:rPr>
        <w:t xml:space="preserve"> 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"/>
        </w:rPr>
        <w:t>Акцион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-Cyrl-RS"/>
        </w:rPr>
        <w:t>ог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"/>
        </w:rPr>
        <w:t xml:space="preserve"> план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-Cyrl-RS"/>
        </w:rPr>
        <w:t>а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"/>
        </w:rPr>
        <w:t xml:space="preserve"> за родно одговорне парламенте</w:t>
      </w:r>
      <w:r w:rsidRPr="001D3E1C">
        <w:rPr>
          <w:rStyle w:val="Bodytext2Italic"/>
          <w:rFonts w:ascii="Times New Roman" w:hAnsi="Times New Roman" w:cs="Times New Roman"/>
          <w:b/>
          <w:i w:val="0"/>
          <w:sz w:val="28"/>
          <w:szCs w:val="28"/>
          <w:lang w:val="sr-Cyrl-RS"/>
        </w:rPr>
        <w:t xml:space="preserve"> </w:t>
      </w:r>
      <w:r w:rsidRPr="001D3E1C">
        <w:rPr>
          <w:rStyle w:val="Bodytext2Italic"/>
          <w:rFonts w:ascii="Times New Roman" w:hAnsi="Times New Roman" w:cs="Times New Roman"/>
          <w:i w:val="0"/>
          <w:sz w:val="28"/>
          <w:szCs w:val="28"/>
          <w:lang w:val="sr-Cyrl-RS"/>
        </w:rPr>
        <w:t>и бити отворена за сваку иницијативу која доприноси подизању свести о важности родне равноправности</w:t>
      </w:r>
      <w:r w:rsidRPr="000E39FD">
        <w:rPr>
          <w:rStyle w:val="Bodytext2Italic"/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39FD">
        <w:rPr>
          <w:rFonts w:ascii="Times New Roman" w:hAnsi="Times New Roman" w:cs="Times New Roman"/>
          <w:sz w:val="28"/>
          <w:szCs w:val="28"/>
        </w:rPr>
        <w:t>као предуслова за напредак целокупног друштва и једно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0E39FD">
        <w:rPr>
          <w:rFonts w:ascii="Times New Roman" w:hAnsi="Times New Roman" w:cs="Times New Roman"/>
          <w:sz w:val="28"/>
          <w:szCs w:val="28"/>
        </w:rPr>
        <w:t xml:space="preserve"> од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темељних </w:t>
      </w:r>
      <w:r w:rsidRPr="000E39FD">
        <w:rPr>
          <w:rFonts w:ascii="Times New Roman" w:hAnsi="Times New Roman" w:cs="Times New Roman"/>
          <w:sz w:val="28"/>
          <w:szCs w:val="28"/>
        </w:rPr>
        <w:t>вредности демократске државе.</w:t>
      </w:r>
    </w:p>
    <w:p w:rsidR="000530F3" w:rsidRPr="000E39FD" w:rsidRDefault="000530F3" w:rsidP="000530F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0F3" w:rsidRPr="000E6C29" w:rsidRDefault="000530F3" w:rsidP="000530F3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0E6C29">
        <w:rPr>
          <w:rFonts w:ascii="Times New Roman" w:hAnsi="Times New Roman" w:cs="Times New Roman"/>
          <w:sz w:val="28"/>
          <w:szCs w:val="28"/>
          <w:lang w:val="sr-Cyrl-RS"/>
        </w:rPr>
        <w:t>Захваљујем на пажњи.</w:t>
      </w:r>
    </w:p>
    <w:p w:rsidR="00C00776" w:rsidRDefault="001D3E1C"/>
    <w:sectPr w:rsidR="00C00776" w:rsidSect="002114A3">
      <w:pgSz w:w="11907" w:h="16840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3"/>
    <w:rsid w:val="000530F3"/>
    <w:rsid w:val="001D3E1C"/>
    <w:rsid w:val="007E6C27"/>
    <w:rsid w:val="00C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E429-993A-4ADC-BDCE-6191037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"/>
    <w:basedOn w:val="DefaultParagraphFont"/>
    <w:rsid w:val="000530F3"/>
    <w:rPr>
      <w:rFonts w:ascii="Arial" w:eastAsia="Arial" w:hAnsi="Arial" w:cs="Arial"/>
      <w:b/>
      <w:bCs/>
      <w:i/>
      <w:iCs/>
      <w:smallCaps w:val="0"/>
      <w:strike w:val="0"/>
      <w:color w:val="00AAB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"/>
    <w:basedOn w:val="DefaultParagraphFont"/>
    <w:rsid w:val="000530F3"/>
    <w:rPr>
      <w:rFonts w:ascii="Arial" w:eastAsia="Arial" w:hAnsi="Arial" w:cs="Arial"/>
      <w:b/>
      <w:bCs/>
      <w:i w:val="0"/>
      <w:iCs w:val="0"/>
      <w:smallCaps w:val="0"/>
      <w:strike w:val="0"/>
      <w:color w:val="00AABE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3">
    <w:name w:val="Body text (3)"/>
    <w:basedOn w:val="DefaultParagraphFont"/>
    <w:rsid w:val="000530F3"/>
    <w:rPr>
      <w:rFonts w:ascii="Arial" w:eastAsia="Arial" w:hAnsi="Arial" w:cs="Arial"/>
      <w:b/>
      <w:bCs/>
      <w:i w:val="0"/>
      <w:iCs w:val="0"/>
      <w:smallCaps w:val="0"/>
      <w:strike w:val="0"/>
      <w:color w:val="00AAB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Italic">
    <w:name w:val="Body text (2) + Italic"/>
    <w:basedOn w:val="DefaultParagraphFont"/>
    <w:rsid w:val="000530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Soldat</dc:creator>
  <cp:keywords/>
  <dc:description/>
  <cp:lastModifiedBy>Irena Soldat</cp:lastModifiedBy>
  <cp:revision>2</cp:revision>
  <dcterms:created xsi:type="dcterms:W3CDTF">2022-10-18T07:25:00Z</dcterms:created>
  <dcterms:modified xsi:type="dcterms:W3CDTF">2022-10-18T07:26:00Z</dcterms:modified>
</cp:coreProperties>
</file>